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6092" w14:textId="77777777" w:rsidR="00DF4403" w:rsidRPr="00DF4403" w:rsidRDefault="00DF4403" w:rsidP="00DF4403">
      <w:pPr>
        <w:pStyle w:val="TDM-Nomdelamatire"/>
        <w:ind w:left="0"/>
        <w:sectPr w:rsidR="00DF4403" w:rsidRPr="00DF4403" w:rsidSect="006F33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18E88560" w14:textId="236CAE87" w:rsidR="00141200" w:rsidRPr="001075CA" w:rsidRDefault="00B951C7" w:rsidP="00145AE5">
      <w:pPr>
        <w:pStyle w:val="Consignesetmatriel-titres"/>
        <w:rPr>
          <w:rFonts w:ascii="Arial Rounded MT Bold" w:eastAsia="Times New Roman" w:hAnsi="Arial Rounded MT Bold" w:cs="Arial"/>
          <w:color w:val="0070C0"/>
          <w:sz w:val="50"/>
          <w:szCs w:val="40"/>
          <w:lang w:val="en-CA" w:eastAsia="fr-CA"/>
        </w:rPr>
      </w:pPr>
      <w:r w:rsidRPr="00B951C7">
        <w:rPr>
          <w:rFonts w:ascii="Arial Rounded MT Bold" w:eastAsia="Times New Roman" w:hAnsi="Arial Rounded MT Bold" w:cs="Arial"/>
          <w:color w:val="0070C0"/>
          <w:sz w:val="50"/>
          <w:szCs w:val="40"/>
          <w:lang w:val="en-CA" w:eastAsia="fr-CA"/>
        </w:rPr>
        <w:lastRenderedPageBreak/>
        <w:t xml:space="preserve">Poetry Writing Workshop </w:t>
      </w:r>
      <w:r w:rsidR="00141200" w:rsidRPr="001075CA">
        <w:rPr>
          <w:rFonts w:ascii="Arial Rounded MT Bold" w:eastAsia="Times New Roman" w:hAnsi="Arial Rounded MT Bold" w:cs="Arial"/>
          <w:color w:val="0070C0"/>
          <w:sz w:val="50"/>
          <w:szCs w:val="40"/>
          <w:lang w:val="en-CA" w:eastAsia="fr-CA"/>
        </w:rPr>
        <w:t xml:space="preserve">            </w:t>
      </w:r>
    </w:p>
    <w:p w14:paraId="2B518087" w14:textId="77777777" w:rsidR="00726125" w:rsidRPr="001075CA" w:rsidRDefault="00B64959" w:rsidP="00145AE5">
      <w:pPr>
        <w:pStyle w:val="Consignesetmatriel-titres"/>
        <w:rPr>
          <w:lang w:val="en-CA"/>
        </w:rPr>
      </w:pPr>
      <w:r w:rsidRPr="00082789">
        <w:rPr>
          <w:lang w:val="en"/>
        </w:rPr>
        <w:t xml:space="preserve">Information </w:t>
      </w:r>
      <w:r>
        <w:rPr>
          <w:lang w:val="en"/>
        </w:rPr>
        <w:t>for</w:t>
      </w:r>
      <w:r w:rsidRPr="00082789">
        <w:rPr>
          <w:lang w:val="en"/>
        </w:rPr>
        <w:t xml:space="preserve"> student</w:t>
      </w:r>
      <w:r>
        <w:rPr>
          <w:lang w:val="en"/>
        </w:rPr>
        <w:t>s</w:t>
      </w:r>
    </w:p>
    <w:p w14:paraId="1085AF0F" w14:textId="77777777" w:rsidR="00471B8F" w:rsidRPr="00471B8F" w:rsidRDefault="00471B8F" w:rsidP="00471B8F">
      <w:pPr>
        <w:shd w:val="clear" w:color="auto" w:fill="FFFFFF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B311C5">
        <w:rPr>
          <w:rFonts w:eastAsia="Times New Roman" w:cs="Arial"/>
          <w:b/>
          <w:bCs/>
          <w:color w:val="000000"/>
          <w:sz w:val="22"/>
          <w:szCs w:val="22"/>
          <w:lang w:val="en-CA" w:eastAsia="fr-CA"/>
        </w:rPr>
        <w:t>Poetry Writing Workshop with </w:t>
      </w:r>
      <w:proofErr w:type="spellStart"/>
      <w:r w:rsidRPr="00B311C5">
        <w:rPr>
          <w:rFonts w:eastAsia="Times New Roman" w:cs="Arial"/>
          <w:b/>
          <w:bCs/>
          <w:color w:val="000000"/>
          <w:sz w:val="22"/>
          <w:szCs w:val="22"/>
          <w:lang w:val="en-CA" w:eastAsia="fr-CA"/>
        </w:rPr>
        <w:t>Rupi</w:t>
      </w:r>
      <w:proofErr w:type="spellEnd"/>
      <w:r w:rsidRPr="00B311C5">
        <w:rPr>
          <w:rFonts w:eastAsia="Times New Roman" w:cs="Arial"/>
          <w:b/>
          <w:bCs/>
          <w:color w:val="000000"/>
          <w:sz w:val="22"/>
          <w:szCs w:val="22"/>
          <w:lang w:val="en-CA" w:eastAsia="fr-CA"/>
        </w:rPr>
        <w:t> Kaur</w:t>
      </w:r>
      <w:r w:rsidRPr="00B311C5">
        <w:rPr>
          <w:rFonts w:eastAsia="Times New Roman" w:cs="Arial"/>
          <w:sz w:val="22"/>
          <w:szCs w:val="22"/>
          <w:lang w:val="en-CA" w:eastAsia="fr-CA"/>
        </w:rPr>
        <w:t> </w:t>
      </w:r>
    </w:p>
    <w:p w14:paraId="73997A3C" w14:textId="77777777" w:rsidR="00471B8F" w:rsidRPr="00471B8F" w:rsidRDefault="00471B8F" w:rsidP="00471B8F">
      <w:pPr>
        <w:shd w:val="clear" w:color="auto" w:fill="FFFFFF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B311C5">
        <w:rPr>
          <w:rFonts w:eastAsia="Times New Roman" w:cs="Arial"/>
          <w:sz w:val="22"/>
          <w:szCs w:val="22"/>
          <w:lang w:val="en-CA" w:eastAsia="fr-CA"/>
        </w:rPr>
        <w:t>  </w:t>
      </w:r>
    </w:p>
    <w:p w14:paraId="0EF2AC00" w14:textId="77777777" w:rsidR="0095332E" w:rsidRDefault="00471B8F" w:rsidP="00471B8F">
      <w:pPr>
        <w:pStyle w:val="Paragraphedeliste"/>
        <w:numPr>
          <w:ilvl w:val="0"/>
          <w:numId w:val="8"/>
        </w:numPr>
        <w:shd w:val="clear" w:color="auto" w:fill="FFFFFF"/>
        <w:textAlignment w:val="baseline"/>
        <w:rPr>
          <w:rFonts w:eastAsia="Times New Roman" w:cs="Arial"/>
          <w:lang w:val="en-CA" w:eastAsia="fr-CA"/>
        </w:rPr>
      </w:pPr>
      <w:r w:rsidRPr="0095332E">
        <w:rPr>
          <w:rFonts w:eastAsia="Times New Roman" w:cs="Arial"/>
          <w:color w:val="000000"/>
          <w:lang w:val="en-CA" w:eastAsia="fr-CA"/>
        </w:rPr>
        <w:t>Canadian poet </w:t>
      </w:r>
      <w:proofErr w:type="spellStart"/>
      <w:r w:rsidRPr="0095332E">
        <w:rPr>
          <w:rFonts w:eastAsia="Times New Roman" w:cs="Arial"/>
          <w:color w:val="000000"/>
          <w:lang w:val="en-CA" w:eastAsia="fr-CA"/>
        </w:rPr>
        <w:t>Rupi</w:t>
      </w:r>
      <w:proofErr w:type="spellEnd"/>
      <w:r w:rsidRPr="0095332E">
        <w:rPr>
          <w:rFonts w:eastAsia="Times New Roman" w:cs="Arial"/>
          <w:color w:val="000000"/>
          <w:lang w:val="en-CA" w:eastAsia="fr-CA"/>
        </w:rPr>
        <w:t> Kaur, author of </w:t>
      </w:r>
      <w:r w:rsidRPr="0095332E">
        <w:rPr>
          <w:rFonts w:eastAsia="Times New Roman" w:cs="Arial"/>
          <w:i/>
          <w:iCs/>
          <w:color w:val="000000"/>
          <w:lang w:val="en-CA" w:eastAsia="fr-CA"/>
        </w:rPr>
        <w:t>Milk and Honey</w:t>
      </w:r>
      <w:r w:rsidRPr="0095332E">
        <w:rPr>
          <w:rFonts w:eastAsia="Times New Roman" w:cs="Arial"/>
          <w:color w:val="000000"/>
          <w:lang w:val="en-CA" w:eastAsia="fr-CA"/>
        </w:rPr>
        <w:t> and </w:t>
      </w:r>
      <w:r w:rsidRPr="0095332E">
        <w:rPr>
          <w:rFonts w:eastAsia="Times New Roman" w:cs="Arial"/>
          <w:i/>
          <w:iCs/>
          <w:color w:val="000000"/>
          <w:lang w:val="en-CA" w:eastAsia="fr-CA"/>
        </w:rPr>
        <w:t>The Sun and Her Flowers</w:t>
      </w:r>
      <w:r w:rsidRPr="0095332E">
        <w:rPr>
          <w:rFonts w:eastAsia="Times New Roman" w:cs="Arial"/>
          <w:color w:val="000000"/>
          <w:lang w:val="en-CA" w:eastAsia="fr-CA"/>
        </w:rPr>
        <w:t>, leads poetry writing workshops on Instagram. Here </w:t>
      </w:r>
      <w:proofErr w:type="spellStart"/>
      <w:r w:rsidRPr="0095332E">
        <w:rPr>
          <w:rFonts w:eastAsia="Times New Roman" w:cs="Arial"/>
          <w:color w:val="000000"/>
          <w:lang w:val="en-CA" w:eastAsia="fr-CA"/>
        </w:rPr>
        <w:t>Rupi</w:t>
      </w:r>
      <w:proofErr w:type="spellEnd"/>
      <w:r w:rsidRPr="0095332E">
        <w:rPr>
          <w:rFonts w:eastAsia="Times New Roman" w:cs="Arial"/>
          <w:color w:val="000000"/>
          <w:lang w:val="en-CA" w:eastAsia="fr-CA"/>
        </w:rPr>
        <w:t> leads virtual participants in writing exercises to help with self-expression in this time of social isolation. </w:t>
      </w:r>
      <w:r w:rsidRPr="0095332E">
        <w:rPr>
          <w:rFonts w:eastAsia="Times New Roman" w:cs="Arial"/>
          <w:lang w:val="en-CA" w:eastAsia="fr-CA"/>
        </w:rPr>
        <w:t> </w:t>
      </w:r>
    </w:p>
    <w:p w14:paraId="2CCACE7F" w14:textId="06914AE3" w:rsidR="00471B8F" w:rsidRPr="0095332E" w:rsidRDefault="00471B8F" w:rsidP="00471B8F">
      <w:pPr>
        <w:pStyle w:val="Paragraphedeliste"/>
        <w:numPr>
          <w:ilvl w:val="0"/>
          <w:numId w:val="8"/>
        </w:numPr>
        <w:shd w:val="clear" w:color="auto" w:fill="FFFFFF"/>
        <w:textAlignment w:val="baseline"/>
        <w:rPr>
          <w:rFonts w:eastAsia="Times New Roman" w:cs="Arial"/>
          <w:lang w:val="en-CA" w:eastAsia="fr-CA"/>
        </w:rPr>
      </w:pPr>
      <w:r w:rsidRPr="0095332E">
        <w:rPr>
          <w:rFonts w:eastAsia="Times New Roman" w:cs="Arial"/>
          <w:color w:val="000000"/>
          <w:lang w:val="en-CA" w:eastAsia="fr-CA"/>
        </w:rPr>
        <w:t>Choose one poem to share with others via social networks. </w:t>
      </w:r>
      <w:r w:rsidRPr="0095332E">
        <w:rPr>
          <w:rFonts w:eastAsia="Times New Roman" w:cs="Arial"/>
          <w:lang w:val="en-CA" w:eastAsia="fr-CA"/>
        </w:rPr>
        <w:t> </w:t>
      </w:r>
    </w:p>
    <w:p w14:paraId="0C9D1FCE" w14:textId="77777777" w:rsidR="00B14054" w:rsidRPr="00B311C5" w:rsidRDefault="00B34449" w:rsidP="00145AE5">
      <w:pPr>
        <w:pStyle w:val="Consignesetmatriel-titres"/>
        <w:rPr>
          <w:lang w:val="en-CA"/>
        </w:rPr>
      </w:pPr>
      <w:r w:rsidRPr="00B311C5">
        <w:rPr>
          <w:lang w:val="en-CA"/>
        </w:rPr>
        <w:t>Materials required</w:t>
      </w:r>
    </w:p>
    <w:p w14:paraId="04F8EBD2" w14:textId="0DF9B02B" w:rsidR="00B311C5" w:rsidRDefault="00B311C5" w:rsidP="000C442C">
      <w:pPr>
        <w:pStyle w:val="Consignesetmatriel-description"/>
        <w:numPr>
          <w:ilvl w:val="0"/>
          <w:numId w:val="7"/>
        </w:numPr>
        <w:spacing w:after="0" w:line="240" w:lineRule="auto"/>
        <w:ind w:left="357" w:right="45" w:hanging="357"/>
        <w:rPr>
          <w:lang w:val="en-CA"/>
        </w:rPr>
      </w:pPr>
      <w:r>
        <w:rPr>
          <w:rFonts w:eastAsia="Times New Roman" w:cs="Arial"/>
          <w:color w:val="000000"/>
          <w:lang w:val="en-CA" w:eastAsia="fr-CA"/>
        </w:rPr>
        <w:t xml:space="preserve">Link: </w:t>
      </w:r>
      <w:r w:rsidRPr="00B311C5">
        <w:rPr>
          <w:rFonts w:eastAsia="Times New Roman" w:cs="Arial"/>
          <w:color w:val="000000"/>
          <w:lang w:val="en-CA" w:eastAsia="fr-CA"/>
        </w:rPr>
        <w:t> </w:t>
      </w:r>
      <w:hyperlink r:id="rId17" w:tgtFrame="_blank" w:history="1">
        <w:r w:rsidRPr="00B311C5">
          <w:rPr>
            <w:rFonts w:eastAsia="Times New Roman" w:cs="Arial"/>
            <w:color w:val="1155CC"/>
            <w:u w:val="single"/>
            <w:lang w:val="en-CA" w:eastAsia="fr-CA"/>
          </w:rPr>
          <w:t>https://www.youtube.com/watch?v=GtTW1Vu86tE</w:t>
        </w:r>
      </w:hyperlink>
      <w:r w:rsidRPr="00B311C5">
        <w:rPr>
          <w:rFonts w:eastAsia="Times New Roman" w:cs="Arial"/>
          <w:lang w:val="en-CA" w:eastAsia="fr-CA"/>
        </w:rPr>
        <w:t> </w:t>
      </w:r>
    </w:p>
    <w:p w14:paraId="02D9D491" w14:textId="75883227" w:rsidR="006F3382" w:rsidRPr="00B311C5" w:rsidRDefault="00B311C5" w:rsidP="00B311C5">
      <w:pPr>
        <w:pStyle w:val="Consignesetmatriel-description"/>
        <w:numPr>
          <w:ilvl w:val="0"/>
          <w:numId w:val="7"/>
        </w:numPr>
        <w:rPr>
          <w:lang w:val="en-CA"/>
        </w:rPr>
      </w:pPr>
      <w:r w:rsidRPr="00B311C5">
        <w:rPr>
          <w:lang w:val="en-CA"/>
        </w:rPr>
        <w:t xml:space="preserve">Paper, pen or pencil, phone, tablet or computer. </w:t>
      </w:r>
      <w:r w:rsidR="0053659B" w:rsidRPr="00B311C5">
        <w:rPr>
          <w:lang w:val="en-CA"/>
        </w:rPr>
        <w:t>…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6F3382" w:rsidRPr="000D5F3B" w14:paraId="7B47AA77" w14:textId="77777777" w:rsidTr="001075CA">
        <w:tc>
          <w:tcPr>
            <w:tcW w:w="9782" w:type="dxa"/>
            <w:shd w:val="clear" w:color="auto" w:fill="DDECEE" w:themeFill="accent5" w:themeFillTint="33"/>
          </w:tcPr>
          <w:p w14:paraId="79BC7106" w14:textId="77777777" w:rsidR="006F3382" w:rsidRPr="000D5F3B" w:rsidRDefault="00B82AB8" w:rsidP="00035250">
            <w:pPr>
              <w:pStyle w:val="Informationsauxparents"/>
              <w:rPr>
                <w:lang w:val="en-CA"/>
              </w:rPr>
            </w:pPr>
            <w:r w:rsidRPr="000D5F3B">
              <w:rPr>
                <w:lang w:val="en-CA"/>
              </w:rPr>
              <w:t>Information for parents</w:t>
            </w:r>
          </w:p>
          <w:p w14:paraId="5CE796A9" w14:textId="77777777" w:rsidR="00C260BF" w:rsidRPr="002D6ABE" w:rsidRDefault="00C260BF" w:rsidP="00C260BF">
            <w:pPr>
              <w:pStyle w:val="Tableauconsignesetmatriel-titres"/>
              <w:rPr>
                <w:lang w:val="en-CA"/>
              </w:rPr>
            </w:pPr>
            <w:r w:rsidRPr="002D6ABE">
              <w:rPr>
                <w:lang w:val="en-CA"/>
              </w:rPr>
              <w:t xml:space="preserve">Activity </w:t>
            </w:r>
            <w:r>
              <w:rPr>
                <w:lang w:val="en-CA"/>
              </w:rPr>
              <w:t>details</w:t>
            </w:r>
          </w:p>
          <w:p w14:paraId="3B8BB653" w14:textId="77777777" w:rsidR="00C260BF" w:rsidRPr="002D6ABE" w:rsidRDefault="00C260BF" w:rsidP="00C260BF">
            <w:pPr>
              <w:pStyle w:val="Tableauconsignesetmatriel-description"/>
              <w:rPr>
                <w:lang w:val="en-CA"/>
              </w:rPr>
            </w:pPr>
            <w:r w:rsidRPr="002D6ABE">
              <w:rPr>
                <w:lang w:val="en-CA"/>
              </w:rPr>
              <w:t>In this activity, children will practise:   </w:t>
            </w:r>
          </w:p>
          <w:p w14:paraId="504DB6ED" w14:textId="77777777" w:rsidR="00435B20" w:rsidRPr="00435B20" w:rsidRDefault="00435B20" w:rsidP="00435B20">
            <w:pPr>
              <w:pStyle w:val="Paragraphedeliste"/>
              <w:rPr>
                <w:lang w:val="en-CA"/>
              </w:rPr>
            </w:pPr>
            <w:r w:rsidRPr="00435B20">
              <w:rPr>
                <w:lang w:val="en-CA"/>
              </w:rPr>
              <w:t>T</w:t>
            </w:r>
            <w:r>
              <w:rPr>
                <w:lang w:val="en"/>
              </w:rPr>
              <w:t>he best things your child can do are:</w:t>
            </w:r>
            <w:r w:rsidRPr="00435B20">
              <w:rPr>
                <w:lang w:val="en-CA"/>
              </w:rPr>
              <w:t> Read every day. Write every day. Talk every day</w:t>
            </w:r>
          </w:p>
          <w:p w14:paraId="506F8D8B" w14:textId="5F137C79" w:rsidR="00435B20" w:rsidRDefault="00C260BF" w:rsidP="00435B20">
            <w:pPr>
              <w:pStyle w:val="Tableauconsignesetmatriel-description"/>
            </w:pPr>
            <w:r>
              <w:t>Parent can</w:t>
            </w:r>
            <w:r w:rsidR="00435B20" w:rsidRPr="00C260BF">
              <w:t xml:space="preserve"> :</w:t>
            </w:r>
            <w:r w:rsidR="00435B20">
              <w:t> </w:t>
            </w:r>
          </w:p>
          <w:p w14:paraId="4E5A5A51" w14:textId="6295F977" w:rsidR="006F3382" w:rsidRPr="00435B20" w:rsidRDefault="00435B20" w:rsidP="00435B20">
            <w:pPr>
              <w:pStyle w:val="Paragraphedeliste"/>
              <w:rPr>
                <w:lang w:val="en-CA"/>
              </w:rPr>
            </w:pPr>
            <w:r w:rsidRPr="00435B20">
              <w:rPr>
                <w:lang w:val="en-CA"/>
              </w:rPr>
              <w:t>Above all, this activity is designed to be simple! We hope it will appeal to your child whatever their grade level.</w:t>
            </w:r>
          </w:p>
        </w:tc>
      </w:tr>
    </w:tbl>
    <w:p w14:paraId="53A168C7" w14:textId="77777777" w:rsidR="00FD100F" w:rsidRPr="00435B20" w:rsidRDefault="00FD100F" w:rsidP="00035250">
      <w:pPr>
        <w:pStyle w:val="Crdit"/>
        <w:rPr>
          <w:lang w:val="en-CA"/>
        </w:rPr>
      </w:pPr>
    </w:p>
    <w:p w14:paraId="4708D645" w14:textId="77777777" w:rsidR="003C4F56" w:rsidRPr="000F68E5" w:rsidRDefault="003C4F56" w:rsidP="000F68E5">
      <w:pPr>
        <w:pStyle w:val="Consignesetmatriel-titres"/>
        <w:rPr>
          <w:lang w:val="en-CA"/>
        </w:rPr>
      </w:pPr>
    </w:p>
    <w:sectPr w:rsidR="003C4F56" w:rsidRPr="000F68E5" w:rsidSect="006F3382">
      <w:headerReference w:type="default" r:id="rId18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97772" w14:textId="77777777" w:rsidR="002A6D64" w:rsidRDefault="002A6D64" w:rsidP="005E3AF4">
      <w:r>
        <w:separator/>
      </w:r>
    </w:p>
  </w:endnote>
  <w:endnote w:type="continuationSeparator" w:id="0">
    <w:p w14:paraId="391074FB" w14:textId="77777777" w:rsidR="002A6D64" w:rsidRDefault="002A6D64" w:rsidP="005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0A94A37" w14:textId="77777777" w:rsidR="00F80F0A" w:rsidRDefault="00F80F0A" w:rsidP="00C11D1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990E271" w14:textId="77777777" w:rsidR="00F80F0A" w:rsidRDefault="00F80F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AE633" w14:textId="77777777" w:rsidR="000D5F3B" w:rsidRDefault="000D5F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8A4B3" w14:textId="77777777" w:rsidR="000D5F3B" w:rsidRDefault="000D5F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024A0" w14:textId="77777777" w:rsidR="002A6D64" w:rsidRDefault="002A6D64" w:rsidP="005E3AF4">
      <w:r>
        <w:separator/>
      </w:r>
    </w:p>
  </w:footnote>
  <w:footnote w:type="continuationSeparator" w:id="0">
    <w:p w14:paraId="12779A20" w14:textId="77777777" w:rsidR="002A6D64" w:rsidRDefault="002A6D64" w:rsidP="005E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B424" w14:textId="77777777" w:rsidR="000D5F3B" w:rsidRDefault="000D5F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40C9" w14:textId="3F658DF6" w:rsidR="00EA31FE" w:rsidRPr="004743E7" w:rsidRDefault="00EA31FE" w:rsidP="00684325">
    <w:pPr>
      <w:pStyle w:val="Semaine"/>
      <w:rPr>
        <w:rFonts w:ascii="Arial" w:hAnsi="Arial"/>
        <w:lang w:val="en-CA"/>
      </w:rPr>
    </w:pPr>
  </w:p>
  <w:p w14:paraId="6EEC22FA" w14:textId="6325C39F" w:rsidR="00EA31FE" w:rsidRPr="006C7E74" w:rsidRDefault="00635A0B" w:rsidP="00EA31FE">
    <w:pPr>
      <w:pStyle w:val="Titre2"/>
      <w:jc w:val="right"/>
      <w:rPr>
        <w:rFonts w:ascii="Arial Rounded MT Bold" w:hAnsi="Arial Rounded MT Bold" w:cs="Arial"/>
        <w:color w:val="0070C0"/>
        <w:sz w:val="36"/>
        <w:szCs w:val="36"/>
        <w:lang w:val="en-CA"/>
      </w:rPr>
    </w:pPr>
    <w:r>
      <w:rPr>
        <w:rFonts w:ascii="Arial Rounded MT Bold" w:hAnsi="Arial Rounded MT Bold" w:cs="Arial"/>
        <w:color w:val="0070C0"/>
        <w:sz w:val="36"/>
        <w:szCs w:val="36"/>
        <w:lang w:val="en-CA"/>
      </w:rPr>
      <w:t>SECONDARY 4</w:t>
    </w:r>
  </w:p>
  <w:p w14:paraId="7406C75B" w14:textId="77777777" w:rsidR="00EA31FE" w:rsidRPr="006C7E74" w:rsidRDefault="00C13C9A" w:rsidP="00684325">
    <w:pPr>
      <w:pStyle w:val="Semaine"/>
      <w:spacing w:after="360"/>
      <w:rPr>
        <w:sz w:val="28"/>
        <w:szCs w:val="28"/>
        <w:lang w:val="en-CA"/>
      </w:rPr>
    </w:pPr>
    <w:r w:rsidRPr="006C7E74">
      <w:rPr>
        <w:sz w:val="28"/>
        <w:szCs w:val="28"/>
        <w:lang w:val="en-CA"/>
      </w:rPr>
      <w:t>Week of</w:t>
    </w:r>
    <w:r w:rsidR="00EA31FE" w:rsidRPr="006C7E74">
      <w:rPr>
        <w:sz w:val="28"/>
        <w:szCs w:val="28"/>
        <w:lang w:val="en-CA"/>
      </w:rPr>
      <w:t xml:space="preserve"> </w:t>
    </w:r>
    <w:r w:rsidRPr="006C7E74">
      <w:rPr>
        <w:sz w:val="28"/>
        <w:szCs w:val="28"/>
        <w:lang w:val="en-CA"/>
      </w:rPr>
      <w:t>April 6</w:t>
    </w:r>
    <w:r w:rsidRPr="006C7E74">
      <w:rPr>
        <w:sz w:val="28"/>
        <w:szCs w:val="28"/>
        <w:vertAlign w:val="superscript"/>
        <w:lang w:val="en-CA"/>
      </w:rPr>
      <w:t>th</w:t>
    </w:r>
    <w:proofErr w:type="gramStart"/>
    <w:r w:rsidR="00EA31FE" w:rsidRPr="006C7E74">
      <w:rPr>
        <w:sz w:val="28"/>
        <w:szCs w:val="28"/>
        <w:lang w:val="en-CA"/>
      </w:rPr>
      <w:t xml:space="preserve"> 2020</w:t>
    </w:r>
    <w:proofErr w:type="gramEnd"/>
  </w:p>
  <w:p w14:paraId="431AD5AF" w14:textId="77777777" w:rsidR="005E3AF4" w:rsidRPr="006C7E74" w:rsidRDefault="005E3AF4" w:rsidP="005E3AF4">
    <w:pPr>
      <w:pStyle w:val="En-tte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DF68" w14:textId="77777777" w:rsidR="000D5F3B" w:rsidRDefault="000D5F3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C858" w14:textId="3603F8F9" w:rsidR="00A41DD7" w:rsidRPr="001075CA" w:rsidRDefault="000F68E5" w:rsidP="00035250">
    <w:pPr>
      <w:pStyle w:val="Nomdelamatireetniveau"/>
      <w:spacing w:before="480" w:after="720"/>
      <w:rPr>
        <w:lang w:val="en-CA"/>
      </w:rPr>
    </w:pPr>
    <w:bookmarkStart w:id="0" w:name="_GoBack"/>
    <w:bookmarkEnd w:id="0"/>
    <w:r w:rsidRPr="000F68E5">
      <w:t xml:space="preserve"> </w:t>
    </w:r>
    <w:r>
      <w:t xml:space="preserve">English </w:t>
    </w:r>
    <w:proofErr w:type="spellStart"/>
    <w:r>
      <w:t>Language</w:t>
    </w:r>
    <w:proofErr w:type="spellEnd"/>
    <w:r>
      <w:t xml:space="preserve"> Arts</w:t>
    </w:r>
    <w:r w:rsidRPr="007C3A69">
      <w:t xml:space="preserve"> • </w:t>
    </w:r>
    <w:proofErr w:type="spellStart"/>
    <w:r>
      <w:t>Secondary</w:t>
    </w:r>
    <w:proofErr w:type="spellEnd"/>
    <w:r>
      <w:t xml:space="preserve"> </w:t>
    </w:r>
    <w:r w:rsidR="00635A0B">
      <w:rPr>
        <w:lang w:val="en-C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424"/>
    <w:multiLevelType w:val="hybridMultilevel"/>
    <w:tmpl w:val="03B4725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A4C8D"/>
    <w:multiLevelType w:val="hybridMultilevel"/>
    <w:tmpl w:val="E19E2C0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E2A1B"/>
    <w:multiLevelType w:val="hybridMultilevel"/>
    <w:tmpl w:val="0EA4078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BE6A3D"/>
    <w:multiLevelType w:val="hybridMultilevel"/>
    <w:tmpl w:val="19C63FE4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F4"/>
    <w:rsid w:val="000044F5"/>
    <w:rsid w:val="0001398D"/>
    <w:rsid w:val="00016607"/>
    <w:rsid w:val="00034364"/>
    <w:rsid w:val="00035250"/>
    <w:rsid w:val="00070B3B"/>
    <w:rsid w:val="000C442C"/>
    <w:rsid w:val="000D5F3B"/>
    <w:rsid w:val="000E20B6"/>
    <w:rsid w:val="000F68E5"/>
    <w:rsid w:val="001075CA"/>
    <w:rsid w:val="00141200"/>
    <w:rsid w:val="00145AE5"/>
    <w:rsid w:val="001660B6"/>
    <w:rsid w:val="00196722"/>
    <w:rsid w:val="00250DBA"/>
    <w:rsid w:val="0025595F"/>
    <w:rsid w:val="0025755C"/>
    <w:rsid w:val="0027010B"/>
    <w:rsid w:val="002A6D64"/>
    <w:rsid w:val="002F2FF8"/>
    <w:rsid w:val="00374248"/>
    <w:rsid w:val="00376620"/>
    <w:rsid w:val="003C4F56"/>
    <w:rsid w:val="00435B20"/>
    <w:rsid w:val="00471B8F"/>
    <w:rsid w:val="004743E7"/>
    <w:rsid w:val="005125D6"/>
    <w:rsid w:val="00525129"/>
    <w:rsid w:val="00533AAB"/>
    <w:rsid w:val="0053659B"/>
    <w:rsid w:val="0053743B"/>
    <w:rsid w:val="005E249F"/>
    <w:rsid w:val="005E3AF4"/>
    <w:rsid w:val="00626532"/>
    <w:rsid w:val="00635A0B"/>
    <w:rsid w:val="00684325"/>
    <w:rsid w:val="006C7E74"/>
    <w:rsid w:val="006F3382"/>
    <w:rsid w:val="007164C2"/>
    <w:rsid w:val="00717269"/>
    <w:rsid w:val="00726125"/>
    <w:rsid w:val="00727C0D"/>
    <w:rsid w:val="007A0545"/>
    <w:rsid w:val="007C3A69"/>
    <w:rsid w:val="007C58DA"/>
    <w:rsid w:val="00802014"/>
    <w:rsid w:val="0084330D"/>
    <w:rsid w:val="0086344F"/>
    <w:rsid w:val="0095332E"/>
    <w:rsid w:val="0095652B"/>
    <w:rsid w:val="009C6DB2"/>
    <w:rsid w:val="009E44E3"/>
    <w:rsid w:val="00A06A7B"/>
    <w:rsid w:val="00A07934"/>
    <w:rsid w:val="00A1050B"/>
    <w:rsid w:val="00A2529D"/>
    <w:rsid w:val="00A358CE"/>
    <w:rsid w:val="00A41DD7"/>
    <w:rsid w:val="00A878E0"/>
    <w:rsid w:val="00A94AB7"/>
    <w:rsid w:val="00AA5966"/>
    <w:rsid w:val="00AC6B74"/>
    <w:rsid w:val="00AC7EF0"/>
    <w:rsid w:val="00AD360A"/>
    <w:rsid w:val="00B14054"/>
    <w:rsid w:val="00B27F38"/>
    <w:rsid w:val="00B311C5"/>
    <w:rsid w:val="00B34449"/>
    <w:rsid w:val="00B42A29"/>
    <w:rsid w:val="00B64959"/>
    <w:rsid w:val="00B6785D"/>
    <w:rsid w:val="00B82AB8"/>
    <w:rsid w:val="00B951C7"/>
    <w:rsid w:val="00B97293"/>
    <w:rsid w:val="00BA5838"/>
    <w:rsid w:val="00C13C9A"/>
    <w:rsid w:val="00C260BF"/>
    <w:rsid w:val="00C37FF8"/>
    <w:rsid w:val="00C77E67"/>
    <w:rsid w:val="00C87FB5"/>
    <w:rsid w:val="00D0151B"/>
    <w:rsid w:val="00D020EF"/>
    <w:rsid w:val="00D078A1"/>
    <w:rsid w:val="00D34231"/>
    <w:rsid w:val="00DA3FAE"/>
    <w:rsid w:val="00DA4DD9"/>
    <w:rsid w:val="00DB088D"/>
    <w:rsid w:val="00DF4403"/>
    <w:rsid w:val="00E353C2"/>
    <w:rsid w:val="00E46FB9"/>
    <w:rsid w:val="00EA31FE"/>
    <w:rsid w:val="00EC710B"/>
    <w:rsid w:val="00F07365"/>
    <w:rsid w:val="00F20B19"/>
    <w:rsid w:val="00F80F0A"/>
    <w:rsid w:val="00F81E24"/>
    <w:rsid w:val="00FC1F19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AA594"/>
  <w14:defaultImageDpi w14:val="32767"/>
  <w15:chartTrackingRefBased/>
  <w15:docId w15:val="{B3BB111D-78C3-F548-8DAD-BF121EA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spellingerror">
    <w:name w:val="spellingerror"/>
    <w:basedOn w:val="Policepardfaut"/>
    <w:rsid w:val="0047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youtube.com/watch?v=GtTW1Vu86t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93345-76B2-4AB5-90CA-AF4B07B8C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B8770-80D0-4BDC-AA16-7FDE4B1F6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D423B7-9AB2-4D93-8F12-8D8B4A96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Coulombe</dc:creator>
  <cp:keywords/>
  <dc:description/>
  <cp:lastModifiedBy>Audrey-Catherine Kelly</cp:lastModifiedBy>
  <cp:revision>13</cp:revision>
  <cp:lastPrinted>2020-03-31T21:49:00Z</cp:lastPrinted>
  <dcterms:created xsi:type="dcterms:W3CDTF">2020-04-02T23:46:00Z</dcterms:created>
  <dcterms:modified xsi:type="dcterms:W3CDTF">2020-04-03T02:37:00Z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